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景德镇市优秀首席法律咨询专家推荐表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874"/>
        <w:gridCol w:w="2058"/>
        <w:gridCol w:w="1211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5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（近期2寸正面半身免冠蓝底彩色证件照）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8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2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2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8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12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18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3056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988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8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3056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056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18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案件类型</w:t>
            </w:r>
          </w:p>
        </w:tc>
        <w:tc>
          <w:tcPr>
            <w:tcW w:w="3056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15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所在单位意见</w:t>
            </w:r>
          </w:p>
        </w:tc>
        <w:tc>
          <w:tcPr>
            <w:tcW w:w="6988" w:type="dxa"/>
            <w:gridSpan w:val="4"/>
          </w:tcPr>
          <w:p>
            <w:pPr>
              <w:ind w:firstLine="64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情况属实，同意推荐。             </w:t>
            </w:r>
          </w:p>
          <w:p>
            <w:pPr>
              <w:ind w:firstLine="3091" w:firstLineChars="110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3091" w:firstLineChars="110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签字人：</w:t>
            </w:r>
          </w:p>
          <w:p>
            <w:pPr>
              <w:ind w:firstLine="64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（盖章）</w:t>
            </w:r>
          </w:p>
          <w:p>
            <w:pPr>
              <w:ind w:firstLine="64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县（市、区）法学会意见</w:t>
            </w:r>
          </w:p>
        </w:tc>
        <w:tc>
          <w:tcPr>
            <w:tcW w:w="6988" w:type="dxa"/>
            <w:gridSpan w:val="4"/>
          </w:tcPr>
          <w:p>
            <w:pPr>
              <w:ind w:firstLine="64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同意推荐。</w:t>
            </w:r>
          </w:p>
          <w:p>
            <w:pPr>
              <w:ind w:firstLine="64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ind w:firstLine="2811" w:firstLineChars="100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签字人：</w:t>
            </w:r>
          </w:p>
          <w:p>
            <w:pPr>
              <w:ind w:firstLine="64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年  月  日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案件类型：</w:t>
      </w:r>
    </w:p>
    <w:p>
      <w:pPr>
        <w:jc w:val="center"/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标题：XXXXXXXXX</w:t>
      </w:r>
    </w:p>
    <w:p>
      <w:pPr>
        <w:numPr>
          <w:ilvl w:val="0"/>
          <w:numId w:val="0"/>
        </w:numPr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华文仿宋" w:hAnsi="华文仿宋" w:eastAsia="华文仿宋" w:cs="华文仿宋"/>
          <w:b w:val="0"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sz w:val="32"/>
          <w:szCs w:val="32"/>
          <w:lang w:val="en-US" w:eastAsia="zh-CN"/>
        </w:rPr>
        <w:t>基本情况</w:t>
      </w:r>
    </w:p>
    <w:p>
      <w:pPr>
        <w:numPr>
          <w:ilvl w:val="0"/>
          <w:numId w:val="1"/>
        </w:numPr>
        <w:jc w:val="both"/>
        <w:rPr>
          <w:rFonts w:hint="eastAsia" w:ascii="华文仿宋" w:hAnsi="华文仿宋" w:eastAsia="华文仿宋" w:cs="华文仿宋"/>
          <w:b w:val="0"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sz w:val="32"/>
          <w:szCs w:val="32"/>
          <w:lang w:val="en-US" w:eastAsia="zh-CN"/>
        </w:rPr>
        <w:t>专家意见及工作情况</w:t>
      </w:r>
    </w:p>
    <w:p>
      <w:pPr>
        <w:numPr>
          <w:ilvl w:val="0"/>
          <w:numId w:val="1"/>
        </w:numPr>
        <w:jc w:val="both"/>
        <w:rPr>
          <w:rFonts w:hint="eastAsia" w:ascii="华文仿宋" w:hAnsi="华文仿宋" w:eastAsia="华文仿宋" w:cs="华文仿宋"/>
          <w:b w:val="0"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sz w:val="32"/>
          <w:szCs w:val="32"/>
          <w:lang w:val="en-US" w:eastAsia="zh-CN"/>
        </w:rPr>
        <w:t>处理结果及社会反响</w:t>
      </w:r>
    </w:p>
    <w:p>
      <w:pPr>
        <w:numPr>
          <w:ilvl w:val="0"/>
          <w:numId w:val="0"/>
        </w:numPr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</w:t>
      </w:r>
    </w:p>
    <w:p>
      <w:pPr>
        <w:numPr>
          <w:ilvl w:val="0"/>
          <w:numId w:val="0"/>
        </w:numPr>
        <w:ind w:firstLine="5440" w:firstLineChars="1700"/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XXX</w:t>
      </w:r>
    </w:p>
    <w:p>
      <w:pPr>
        <w:numPr>
          <w:ilvl w:val="0"/>
          <w:numId w:val="0"/>
        </w:numPr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    X年X月X日</w:t>
      </w:r>
    </w:p>
    <w:p>
      <w:pPr>
        <w:jc w:val="both"/>
        <w:rPr>
          <w:rFonts w:hint="default" w:ascii="华文仿宋" w:hAnsi="华文仿宋" w:eastAsia="华文仿宋" w:cs="华文仿宋"/>
          <w:sz w:val="24"/>
          <w:szCs w:val="24"/>
          <w:lang w:val="en-US"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FA80F"/>
    <w:multiLevelType w:val="singleLevel"/>
    <w:tmpl w:val="CFFFA8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17BFE3EB"/>
    <w:rsid w:val="2E8BE196"/>
    <w:rsid w:val="7DCDBAC1"/>
    <w:rsid w:val="9BF55532"/>
    <w:rsid w:val="ABF608ED"/>
    <w:rsid w:val="B0F32A01"/>
    <w:rsid w:val="D5DFBD2F"/>
    <w:rsid w:val="DFEB9B0E"/>
    <w:rsid w:val="DFFF25B1"/>
    <w:rsid w:val="EEDD503D"/>
    <w:rsid w:val="F2BF6E20"/>
    <w:rsid w:val="F7F9E7C9"/>
    <w:rsid w:val="FDDDEF88"/>
    <w:rsid w:val="FFE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pPr>
      <w:spacing w:line="576" w:lineRule="exact"/>
    </w:pPr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1"/>
    <w:basedOn w:val="1"/>
    <w:link w:val="7"/>
    <w:qFormat/>
    <w:uiPriority w:val="0"/>
    <w:rPr>
      <w:b/>
      <w:color w:val="548235" w:themeColor="accent6" w:themeShade="BF"/>
      <w:sz w:val="28"/>
    </w:rPr>
  </w:style>
  <w:style w:type="character" w:customStyle="1" w:styleId="7">
    <w:name w:val="样式1 Char"/>
    <w:basedOn w:val="5"/>
    <w:link w:val="6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2020-05-10T06:11:00Z</dcterms:created>
  <dc:creator>User274</dc:creator>
  <cp:lastModifiedBy>zfw</cp:lastModifiedBy>
  <cp:lastPrinted>2024-11-29T15:15:00Z</cp:lastPrinted>
  <dcterms:modified xsi:type="dcterms:W3CDTF">2024-11-28T16:19:32Z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